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03C5A" w14:textId="77777777" w:rsidR="003F7BFB" w:rsidRPr="007938AE" w:rsidRDefault="003F7BFB" w:rsidP="003F7BFB">
      <w:pPr>
        <w:suppressAutoHyphens/>
        <w:spacing w:after="0" w:line="240" w:lineRule="auto"/>
        <w:jc w:val="right"/>
        <w:rPr>
          <w:rFonts w:ascii="Century Gothic" w:eastAsia="SimSun" w:hAnsi="Century Gothic" w:cs="Times New Roman"/>
          <w:sz w:val="20"/>
          <w:szCs w:val="20"/>
          <w:lang w:eastAsia="ar-SA"/>
        </w:rPr>
      </w:pPr>
      <w:r w:rsidRPr="007938AE">
        <w:rPr>
          <w:rFonts w:ascii="Century Gothic" w:eastAsia="SimSun" w:hAnsi="Century Gothic" w:cs="Times New Roman"/>
          <w:i/>
          <w:sz w:val="20"/>
          <w:szCs w:val="20"/>
          <w:lang w:eastAsia="ar-SA"/>
        </w:rPr>
        <w:t>2. sz. melléklet</w:t>
      </w:r>
    </w:p>
    <w:p w14:paraId="7C384D9D" w14:textId="77777777" w:rsidR="003F7BFB" w:rsidRPr="007938AE" w:rsidRDefault="003F7BFB" w:rsidP="003F7BFB">
      <w:pPr>
        <w:pBdr>
          <w:left w:val="single" w:sz="48" w:space="4" w:color="BFBFBF"/>
          <w:right w:val="single" w:sz="48" w:space="4" w:color="BFBFBF"/>
        </w:pBdr>
        <w:shd w:val="clear" w:color="auto" w:fill="F3F3F3"/>
        <w:suppressAutoHyphens/>
        <w:spacing w:after="0" w:line="240" w:lineRule="auto"/>
        <w:jc w:val="center"/>
        <w:rPr>
          <w:rFonts w:ascii="Century Gothic" w:eastAsia="SimSun" w:hAnsi="Century Gothic" w:cs="Times New Roman"/>
          <w:b/>
          <w:sz w:val="24"/>
          <w:szCs w:val="24"/>
          <w:lang w:eastAsia="ar-SA"/>
        </w:rPr>
      </w:pPr>
      <w:r w:rsidRPr="007938AE">
        <w:rPr>
          <w:rFonts w:ascii="Century Gothic" w:eastAsia="SimSun" w:hAnsi="Century Gothic" w:cs="Times New Roman"/>
          <w:b/>
          <w:sz w:val="24"/>
          <w:szCs w:val="24"/>
          <w:lang w:eastAsia="ar-SA"/>
        </w:rPr>
        <w:t>AJÁNLATTÉTELI NYILATKOZAT</w:t>
      </w:r>
    </w:p>
    <w:p w14:paraId="1706893B" w14:textId="5042FBD3" w:rsidR="003F7BFB" w:rsidRPr="0027339A" w:rsidRDefault="003F7BFB" w:rsidP="003F7BFB">
      <w:pPr>
        <w:suppressAutoHyphens/>
        <w:spacing w:before="240" w:line="240" w:lineRule="auto"/>
        <w:jc w:val="both"/>
        <w:rPr>
          <w:rFonts w:ascii="Century Gothic" w:eastAsia="SimSun" w:hAnsi="Century Gothic" w:cs="Times New Roman"/>
          <w:sz w:val="24"/>
          <w:szCs w:val="24"/>
          <w:lang w:eastAsia="ar-SA"/>
        </w:rPr>
      </w:pPr>
      <w:r w:rsidRPr="0027339A">
        <w:rPr>
          <w:rFonts w:ascii="Century Gothic" w:eastAsia="SimSun" w:hAnsi="Century Gothic" w:cs="Times New Roman"/>
          <w:sz w:val="24"/>
          <w:szCs w:val="24"/>
          <w:lang w:eastAsia="ar-SA"/>
        </w:rPr>
        <w:t xml:space="preserve">A GMK által indított </w:t>
      </w:r>
      <w:r w:rsidRPr="0027339A">
        <w:rPr>
          <w:rFonts w:ascii="Century Gothic" w:eastAsia="SimSun" w:hAnsi="Century Gothic" w:cs="Times New Roman"/>
          <w:b/>
          <w:bCs/>
          <w:sz w:val="24"/>
          <w:szCs w:val="24"/>
        </w:rPr>
        <w:t>„</w:t>
      </w:r>
      <w:r w:rsidR="0017718E" w:rsidRPr="0027339A">
        <w:rPr>
          <w:rFonts w:ascii="Century Gothic" w:hAnsi="Century Gothic"/>
          <w:b/>
          <w:bCs/>
          <w:sz w:val="24"/>
          <w:szCs w:val="24"/>
        </w:rPr>
        <w:t>A</w:t>
      </w:r>
      <w:r w:rsidR="0017718E" w:rsidRPr="0027339A">
        <w:rPr>
          <w:rFonts w:ascii="Century Gothic" w:hAnsi="Century Gothic"/>
          <w:sz w:val="24"/>
          <w:szCs w:val="24"/>
        </w:rPr>
        <w:t xml:space="preserve"> </w:t>
      </w:r>
      <w:r w:rsidR="0017718E" w:rsidRPr="0027339A">
        <w:rPr>
          <w:rFonts w:ascii="Century Gothic" w:hAnsi="Century Gothic"/>
          <w:b/>
          <w:bCs/>
          <w:sz w:val="24"/>
          <w:szCs w:val="24"/>
        </w:rPr>
        <w:t>XV. kerületi</w:t>
      </w:r>
      <w:r w:rsidR="0017718E" w:rsidRPr="0027339A">
        <w:rPr>
          <w:rFonts w:ascii="Century Gothic" w:hAnsi="Century Gothic"/>
          <w:sz w:val="24"/>
          <w:szCs w:val="24"/>
        </w:rPr>
        <w:t xml:space="preserve"> </w:t>
      </w:r>
      <w:r w:rsidR="0017718E" w:rsidRPr="0027339A">
        <w:rPr>
          <w:rFonts w:ascii="Century Gothic" w:hAnsi="Century Gothic"/>
          <w:b/>
          <w:bCs/>
          <w:sz w:val="24"/>
          <w:szCs w:val="24"/>
        </w:rPr>
        <w:t>tanuszoda bérlése és üzemeltetése</w:t>
      </w:r>
      <w:r w:rsidRPr="0027339A">
        <w:rPr>
          <w:rFonts w:ascii="Century Gothic" w:eastAsia="SimSun" w:hAnsi="Century Gothic" w:cs="Times New Roman"/>
          <w:b/>
          <w:bCs/>
          <w:sz w:val="24"/>
          <w:szCs w:val="24"/>
        </w:rPr>
        <w:t xml:space="preserve">” </w:t>
      </w:r>
      <w:r w:rsidRPr="0027339A">
        <w:rPr>
          <w:rFonts w:ascii="Century Gothic" w:eastAsia="SimSun" w:hAnsi="Century Gothic" w:cs="Times New Roman"/>
          <w:sz w:val="24"/>
          <w:szCs w:val="24"/>
          <w:lang w:eastAsia="ar-SA"/>
        </w:rPr>
        <w:t>tárgyú pályázati eljárásban</w:t>
      </w:r>
    </w:p>
    <w:p w14:paraId="70CB6663" w14:textId="17ED4951" w:rsidR="003F7BFB" w:rsidRPr="007938AE" w:rsidRDefault="003F7BFB" w:rsidP="003F7BFB">
      <w:pPr>
        <w:suppressAutoHyphens/>
        <w:spacing w:before="120" w:line="240" w:lineRule="auto"/>
        <w:jc w:val="both"/>
        <w:rPr>
          <w:rFonts w:ascii="Century Gothic" w:eastAsia="SimSun" w:hAnsi="Century Gothic" w:cs="Times New Roman"/>
          <w:sz w:val="24"/>
          <w:szCs w:val="24"/>
          <w:lang w:eastAsia="ar-SA"/>
        </w:rPr>
      </w:pPr>
      <w:r w:rsidRPr="007938AE">
        <w:rPr>
          <w:rFonts w:ascii="Century Gothic" w:eastAsia="SimSun" w:hAnsi="Century Gothic" w:cs="Times New Roman"/>
          <w:b/>
          <w:sz w:val="24"/>
          <w:szCs w:val="24"/>
          <w:lang w:eastAsia="ar-SA"/>
        </w:rPr>
        <w:t>Alulírott ………………………… (név) mint a ………………………… (cég neve</w:t>
      </w:r>
      <w:r w:rsidR="0017718E">
        <w:rPr>
          <w:rFonts w:ascii="Century Gothic" w:eastAsia="SimSun" w:hAnsi="Century Gothic" w:cs="Times New Roman"/>
          <w:b/>
          <w:sz w:val="24"/>
          <w:szCs w:val="24"/>
          <w:lang w:eastAsia="ar-SA"/>
        </w:rPr>
        <w:t xml:space="preserve">, </w:t>
      </w:r>
      <w:r w:rsidRPr="007938AE">
        <w:rPr>
          <w:rFonts w:ascii="Century Gothic" w:eastAsia="SimSun" w:hAnsi="Century Gothic" w:cs="Times New Roman"/>
          <w:b/>
          <w:sz w:val="24"/>
          <w:szCs w:val="24"/>
          <w:lang w:eastAsia="ar-SA"/>
        </w:rPr>
        <w:t>címe:</w:t>
      </w:r>
      <w:r w:rsidRPr="007938AE">
        <w:rPr>
          <w:rFonts w:ascii="Century Gothic" w:eastAsia="SimSun" w:hAnsi="Century Gothic" w:cs="Times New Roman"/>
          <w:sz w:val="24"/>
          <w:szCs w:val="24"/>
          <w:lang w:eastAsia="ar-SA"/>
        </w:rPr>
        <w:t xml:space="preserve"> …………………………) mint ajánlattevő</w:t>
      </w:r>
      <w:r w:rsidRPr="007938AE">
        <w:rPr>
          <w:rFonts w:ascii="Century Gothic" w:eastAsia="SimSun" w:hAnsi="Century Gothic" w:cs="Times New Roman"/>
          <w:sz w:val="24"/>
          <w:szCs w:val="24"/>
          <w:shd w:val="clear" w:color="auto" w:fill="FFFFFF"/>
          <w:lang w:eastAsia="ar-SA"/>
        </w:rPr>
        <w:t xml:space="preserve"> </w:t>
      </w:r>
      <w:r w:rsidRPr="007938AE">
        <w:rPr>
          <w:rFonts w:ascii="Century Gothic" w:eastAsia="SimSun" w:hAnsi="Century Gothic" w:cs="Times New Roman"/>
          <w:sz w:val="24"/>
          <w:szCs w:val="24"/>
          <w:lang w:eastAsia="ar-SA"/>
        </w:rPr>
        <w:t>cégjegyzésre jogosult képviselője nyilatkozom, hogy miután az Önök eljárást megindító felhívásának feltételeit megvizsgáltuk, azok elfogadását ezennel visszaigazoljuk, az eljárást megindító felhívás feltételei, továbbá az eljárás során keletkezett egyéb dokumentumok szerint ajánlatot teszünk a Felolvasólapon</w:t>
      </w:r>
      <w:r w:rsidR="0017718E">
        <w:rPr>
          <w:rFonts w:ascii="Century Gothic" w:eastAsia="SimSun" w:hAnsi="Century Gothic" w:cs="Times New Roman"/>
          <w:sz w:val="24"/>
          <w:szCs w:val="24"/>
          <w:lang w:eastAsia="ar-SA"/>
        </w:rPr>
        <w:t>.</w:t>
      </w:r>
    </w:p>
    <w:p w14:paraId="015FAB5A" w14:textId="77777777" w:rsidR="003F7BFB" w:rsidRPr="007938AE" w:rsidRDefault="003F7BFB" w:rsidP="003F7BFB">
      <w:pPr>
        <w:autoSpaceDE w:val="0"/>
        <w:autoSpaceDN w:val="0"/>
        <w:adjustRightInd w:val="0"/>
        <w:spacing w:after="0" w:line="240" w:lineRule="auto"/>
        <w:jc w:val="both"/>
        <w:rPr>
          <w:rFonts w:ascii="Century Gothic" w:eastAsia="SimSun" w:hAnsi="Century Gothic" w:cs="Times New Roman"/>
          <w:b/>
          <w:sz w:val="24"/>
          <w:szCs w:val="24"/>
          <w:lang w:eastAsia="ar-SA"/>
        </w:rPr>
      </w:pPr>
    </w:p>
    <w:p w14:paraId="4623C885" w14:textId="77777777" w:rsidR="003F7BFB" w:rsidRPr="007938AE" w:rsidRDefault="003F7BFB" w:rsidP="003F7BFB">
      <w:pPr>
        <w:autoSpaceDE w:val="0"/>
        <w:autoSpaceDN w:val="0"/>
        <w:adjustRightInd w:val="0"/>
        <w:spacing w:after="0" w:line="240" w:lineRule="auto"/>
        <w:jc w:val="both"/>
        <w:rPr>
          <w:rFonts w:ascii="Century Gothic" w:eastAsia="SimSun" w:hAnsi="Century Gothic" w:cs="Times New Roman"/>
          <w:b/>
          <w:sz w:val="24"/>
          <w:szCs w:val="24"/>
          <w:lang w:eastAsia="ar-SA"/>
        </w:rPr>
      </w:pPr>
      <w:r w:rsidRPr="007938AE">
        <w:rPr>
          <w:rFonts w:ascii="Century Gothic" w:eastAsia="SimSun" w:hAnsi="Century Gothic" w:cs="Times New Roman"/>
          <w:b/>
          <w:sz w:val="24"/>
          <w:szCs w:val="24"/>
          <w:lang w:eastAsia="ar-SA"/>
        </w:rPr>
        <w:t xml:space="preserve">Az ellenszolgáltatás összegére vonatkozó ajánlatunk: </w:t>
      </w:r>
    </w:p>
    <w:p w14:paraId="6E208166" w14:textId="45A2D0F9" w:rsidR="003F7BFB" w:rsidRPr="007938AE" w:rsidRDefault="003F7BFB" w:rsidP="003F7BFB">
      <w:pPr>
        <w:widowControl w:val="0"/>
        <w:autoSpaceDE w:val="0"/>
        <w:autoSpaceDN w:val="0"/>
        <w:adjustRightInd w:val="0"/>
        <w:spacing w:after="0" w:line="240" w:lineRule="auto"/>
        <w:rPr>
          <w:rFonts w:ascii="Century Gothic" w:eastAsia="SimSun" w:hAnsi="Century Gothic" w:cs="Times New Roman"/>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3686"/>
      </w:tblGrid>
      <w:tr w:rsidR="003F7BFB" w:rsidRPr="007938AE" w14:paraId="24F1CD57" w14:textId="77777777" w:rsidTr="003F7BFB">
        <w:trPr>
          <w:cantSplit/>
        </w:trPr>
        <w:tc>
          <w:tcPr>
            <w:tcW w:w="4786" w:type="dxa"/>
            <w:tcBorders>
              <w:top w:val="single" w:sz="4" w:space="0" w:color="auto"/>
              <w:left w:val="single" w:sz="4" w:space="0" w:color="auto"/>
              <w:bottom w:val="single" w:sz="4" w:space="0" w:color="auto"/>
              <w:right w:val="single" w:sz="4" w:space="0" w:color="auto"/>
            </w:tcBorders>
          </w:tcPr>
          <w:p w14:paraId="7011140C" w14:textId="16FEBCEF" w:rsidR="003F7BFB" w:rsidRPr="007938AE" w:rsidRDefault="003F7BFB" w:rsidP="003F7BFB">
            <w:pPr>
              <w:autoSpaceDE w:val="0"/>
              <w:autoSpaceDN w:val="0"/>
              <w:adjustRightInd w:val="0"/>
              <w:spacing w:after="0" w:line="240" w:lineRule="auto"/>
              <w:ind w:left="-1033" w:firstLine="1033"/>
              <w:rPr>
                <w:rFonts w:ascii="Century Gothic" w:eastAsia="SimSun" w:hAnsi="Century Gothic" w:cs="Times New Roman"/>
                <w:b/>
                <w:lang w:eastAsia="zh-CN"/>
              </w:rPr>
            </w:pPr>
          </w:p>
        </w:tc>
        <w:tc>
          <w:tcPr>
            <w:tcW w:w="3686" w:type="dxa"/>
            <w:tcBorders>
              <w:top w:val="single" w:sz="4" w:space="0" w:color="auto"/>
              <w:left w:val="single" w:sz="4" w:space="0" w:color="auto"/>
              <w:bottom w:val="single" w:sz="4" w:space="0" w:color="auto"/>
              <w:right w:val="single" w:sz="4" w:space="0" w:color="auto"/>
            </w:tcBorders>
          </w:tcPr>
          <w:p w14:paraId="5A3B0313" w14:textId="77777777" w:rsidR="003F7BFB" w:rsidRPr="007938AE" w:rsidRDefault="003F7BFB" w:rsidP="003F7BFB">
            <w:pPr>
              <w:autoSpaceDE w:val="0"/>
              <w:autoSpaceDN w:val="0"/>
              <w:adjustRightInd w:val="0"/>
              <w:spacing w:after="0" w:line="240" w:lineRule="auto"/>
              <w:jc w:val="center"/>
              <w:rPr>
                <w:rFonts w:ascii="Century Gothic" w:eastAsia="SimSun" w:hAnsi="Century Gothic" w:cs="Times New Roman"/>
                <w:b/>
                <w:lang w:eastAsia="zh-CN"/>
              </w:rPr>
            </w:pPr>
          </w:p>
        </w:tc>
      </w:tr>
      <w:tr w:rsidR="003F7BFB" w:rsidRPr="007938AE" w14:paraId="426BA61E" w14:textId="77777777" w:rsidTr="003F7BFB">
        <w:trPr>
          <w:cantSplit/>
        </w:trPr>
        <w:tc>
          <w:tcPr>
            <w:tcW w:w="4786" w:type="dxa"/>
            <w:tcBorders>
              <w:top w:val="single" w:sz="4" w:space="0" w:color="auto"/>
              <w:left w:val="single" w:sz="4" w:space="0" w:color="auto"/>
              <w:bottom w:val="single" w:sz="4" w:space="0" w:color="auto"/>
              <w:right w:val="single" w:sz="4" w:space="0" w:color="auto"/>
            </w:tcBorders>
          </w:tcPr>
          <w:p w14:paraId="6B5F497C" w14:textId="31153E2B" w:rsidR="003F7BFB" w:rsidRPr="007938AE" w:rsidRDefault="003F7BFB" w:rsidP="003F7BFB">
            <w:pPr>
              <w:autoSpaceDE w:val="0"/>
              <w:autoSpaceDN w:val="0"/>
              <w:adjustRightInd w:val="0"/>
              <w:spacing w:after="0" w:line="240" w:lineRule="auto"/>
              <w:ind w:left="-1033" w:firstLine="1033"/>
              <w:rPr>
                <w:rFonts w:ascii="Century Gothic" w:eastAsia="SimSun" w:hAnsi="Century Gothic" w:cs="Times New Roman"/>
                <w:lang w:eastAsia="zh-CN"/>
              </w:rPr>
            </w:pPr>
          </w:p>
        </w:tc>
        <w:tc>
          <w:tcPr>
            <w:tcW w:w="3686" w:type="dxa"/>
            <w:tcBorders>
              <w:top w:val="single" w:sz="4" w:space="0" w:color="auto"/>
              <w:left w:val="single" w:sz="4" w:space="0" w:color="auto"/>
              <w:bottom w:val="single" w:sz="4" w:space="0" w:color="auto"/>
              <w:right w:val="single" w:sz="4" w:space="0" w:color="auto"/>
            </w:tcBorders>
          </w:tcPr>
          <w:p w14:paraId="419313CE" w14:textId="77777777" w:rsidR="003F7BFB" w:rsidRPr="007938AE" w:rsidRDefault="003F7BFB" w:rsidP="003F7BFB">
            <w:pPr>
              <w:autoSpaceDE w:val="0"/>
              <w:autoSpaceDN w:val="0"/>
              <w:adjustRightInd w:val="0"/>
              <w:spacing w:after="0" w:line="240" w:lineRule="auto"/>
              <w:jc w:val="center"/>
              <w:rPr>
                <w:rFonts w:ascii="Century Gothic" w:eastAsia="SimSun" w:hAnsi="Century Gothic" w:cs="Times New Roman"/>
                <w:lang w:eastAsia="zh-CN"/>
              </w:rPr>
            </w:pPr>
          </w:p>
        </w:tc>
      </w:tr>
    </w:tbl>
    <w:p w14:paraId="1237CA7C" w14:textId="77777777" w:rsidR="003F7BFB" w:rsidRPr="007938AE" w:rsidRDefault="003F7BFB" w:rsidP="003F7BFB">
      <w:pPr>
        <w:autoSpaceDE w:val="0"/>
        <w:autoSpaceDN w:val="0"/>
        <w:adjustRightInd w:val="0"/>
        <w:spacing w:before="120" w:after="0" w:line="240" w:lineRule="auto"/>
        <w:jc w:val="both"/>
        <w:rPr>
          <w:rFonts w:ascii="Century Gothic" w:eastAsia="Times New Roman" w:hAnsi="Century Gothic" w:cs="Times New Roman"/>
          <w:b/>
          <w:sz w:val="24"/>
          <w:szCs w:val="24"/>
          <w:lang w:eastAsia="hu-HU"/>
        </w:rPr>
      </w:pPr>
    </w:p>
    <w:p w14:paraId="674877AF" w14:textId="77777777" w:rsidR="003F7BFB" w:rsidRPr="007938AE" w:rsidRDefault="003F7BFB" w:rsidP="003F7BFB">
      <w:pPr>
        <w:autoSpaceDE w:val="0"/>
        <w:autoSpaceDN w:val="0"/>
        <w:adjustRightInd w:val="0"/>
        <w:spacing w:before="120" w:after="0" w:line="240" w:lineRule="auto"/>
        <w:jc w:val="both"/>
        <w:rPr>
          <w:rFonts w:ascii="Century Gothic" w:eastAsia="SimSun" w:hAnsi="Century Gothic" w:cs="Times New Roman"/>
          <w:b/>
          <w:sz w:val="24"/>
          <w:szCs w:val="24"/>
          <w:lang w:eastAsia="ar-SA"/>
        </w:rPr>
      </w:pPr>
      <w:r w:rsidRPr="007938AE">
        <w:rPr>
          <w:rFonts w:ascii="Century Gothic" w:eastAsia="Times New Roman" w:hAnsi="Century Gothic" w:cs="Times New Roman"/>
          <w:b/>
          <w:sz w:val="24"/>
          <w:szCs w:val="24"/>
          <w:lang w:eastAsia="hu-HU"/>
        </w:rPr>
        <w:t>N</w:t>
      </w:r>
      <w:r w:rsidRPr="007938AE">
        <w:rPr>
          <w:rFonts w:ascii="Century Gothic" w:eastAsia="SimSun" w:hAnsi="Century Gothic" w:cs="Times New Roman"/>
          <w:b/>
          <w:sz w:val="24"/>
          <w:szCs w:val="24"/>
          <w:lang w:eastAsia="ar-SA"/>
        </w:rPr>
        <w:t>yilatkozunk továbbá, hogy</w:t>
      </w:r>
    </w:p>
    <w:p w14:paraId="62247107" w14:textId="77777777" w:rsidR="003F7BFB" w:rsidRPr="007938AE" w:rsidRDefault="003F7BFB" w:rsidP="003F7BFB">
      <w:pPr>
        <w:numPr>
          <w:ilvl w:val="0"/>
          <w:numId w:val="8"/>
        </w:numPr>
        <w:suppressAutoHyphens/>
        <w:autoSpaceDE w:val="0"/>
        <w:autoSpaceDN w:val="0"/>
        <w:adjustRightInd w:val="0"/>
        <w:spacing w:before="60" w:after="0" w:line="240" w:lineRule="auto"/>
        <w:ind w:left="283" w:hanging="215"/>
        <w:jc w:val="both"/>
        <w:rPr>
          <w:rFonts w:ascii="Century Gothic" w:eastAsia="SimSun" w:hAnsi="Century Gothic" w:cs="Times New Roman"/>
          <w:lang w:eastAsia="ar-SA"/>
        </w:rPr>
      </w:pPr>
      <w:r w:rsidRPr="007938AE">
        <w:rPr>
          <w:rFonts w:ascii="Century Gothic" w:eastAsia="SimSun" w:hAnsi="Century Gothic" w:cs="Times New Roman"/>
          <w:lang w:eastAsia="ar-SA"/>
        </w:rPr>
        <w:t>Megvizsgáltuk és fenntartás vagy korlátozás nélkül elfogadjuk a fent hivatkozott eljárás ajánlati felhívásának és ajánlattételi dokumentációjának feltételeit.</w:t>
      </w:r>
    </w:p>
    <w:p w14:paraId="2B110E6F" w14:textId="77777777" w:rsidR="003F7BFB" w:rsidRPr="007938AE" w:rsidRDefault="003F7BFB" w:rsidP="003F7BFB">
      <w:pPr>
        <w:numPr>
          <w:ilvl w:val="0"/>
          <w:numId w:val="8"/>
        </w:numPr>
        <w:suppressAutoHyphens/>
        <w:autoSpaceDE w:val="0"/>
        <w:autoSpaceDN w:val="0"/>
        <w:adjustRightInd w:val="0"/>
        <w:spacing w:before="60" w:after="0" w:line="240" w:lineRule="auto"/>
        <w:ind w:left="283" w:hanging="215"/>
        <w:jc w:val="both"/>
        <w:rPr>
          <w:rFonts w:ascii="Century Gothic" w:eastAsia="SimSun" w:hAnsi="Century Gothic" w:cs="Times New Roman"/>
          <w:lang w:eastAsia="ar-SA"/>
        </w:rPr>
      </w:pPr>
      <w:r w:rsidRPr="007938AE">
        <w:rPr>
          <w:rFonts w:ascii="Century Gothic" w:eastAsia="SimSun" w:hAnsi="Century Gothic" w:cs="Times New Roman"/>
          <w:lang w:eastAsia="ar-SA"/>
        </w:rPr>
        <w:t>Ajánlatunk elfogadása esetén készek és képesek vagyunk az ajánlatunkban, valamint az eljárást megindító felhívásban és a pályázati eljárás során keletkezett egyéb dokumentumokban előírt feltételeknek megfelelően a szerződés megkötésére és teljesítésére.</w:t>
      </w:r>
    </w:p>
    <w:p w14:paraId="48637996" w14:textId="77777777" w:rsidR="003F7BFB" w:rsidRPr="007938AE" w:rsidRDefault="003F7BFB" w:rsidP="003F7BFB">
      <w:pPr>
        <w:numPr>
          <w:ilvl w:val="0"/>
          <w:numId w:val="8"/>
        </w:numPr>
        <w:suppressAutoHyphens/>
        <w:autoSpaceDE w:val="0"/>
        <w:autoSpaceDN w:val="0"/>
        <w:adjustRightInd w:val="0"/>
        <w:spacing w:before="60" w:after="0" w:line="240" w:lineRule="auto"/>
        <w:ind w:left="283" w:hanging="215"/>
        <w:jc w:val="both"/>
        <w:rPr>
          <w:rFonts w:ascii="Century Gothic" w:eastAsia="SimSun" w:hAnsi="Century Gothic" w:cs="Times New Roman"/>
          <w:lang w:eastAsia="ar-SA"/>
        </w:rPr>
      </w:pPr>
      <w:r w:rsidRPr="007938AE">
        <w:rPr>
          <w:rFonts w:ascii="Century Gothic" w:eastAsia="SimSun" w:hAnsi="Century Gothic" w:cs="Times New Roman"/>
          <w:lang w:eastAsia="ar-SA"/>
        </w:rPr>
        <w:t>Elfogadjuk, hogy amennyiben olyan kitételt tettünk ajánlatunkban, mely ellentétes az eljárást megindító felhívás, illetve az ajánlattételi dokumentáció rendelkezéseivel, abban az esetben ajánlatunk érvénytelen.</w:t>
      </w:r>
    </w:p>
    <w:p w14:paraId="2B3C515A" w14:textId="77777777" w:rsidR="003F7BFB" w:rsidRPr="007938AE" w:rsidRDefault="003F7BFB" w:rsidP="003F7BFB">
      <w:pPr>
        <w:numPr>
          <w:ilvl w:val="0"/>
          <w:numId w:val="8"/>
        </w:numPr>
        <w:suppressAutoHyphens/>
        <w:autoSpaceDE w:val="0"/>
        <w:autoSpaceDN w:val="0"/>
        <w:adjustRightInd w:val="0"/>
        <w:spacing w:before="60" w:after="0" w:line="240" w:lineRule="auto"/>
        <w:ind w:left="283" w:hanging="215"/>
        <w:jc w:val="both"/>
        <w:rPr>
          <w:rFonts w:ascii="Century Gothic" w:eastAsia="SimSun" w:hAnsi="Century Gothic" w:cs="Times New Roman"/>
          <w:lang w:eastAsia="ar-SA"/>
        </w:rPr>
      </w:pPr>
      <w:r w:rsidRPr="007938AE">
        <w:rPr>
          <w:rFonts w:ascii="Century Gothic" w:eastAsia="SimSun" w:hAnsi="Century Gothic" w:cs="Times New Roman"/>
          <w:lang w:eastAsia="ar-SA"/>
        </w:rPr>
        <w:t xml:space="preserve">Ennek megfelelően a szerződést, – amennyiben mint nyertes ajánlattevő kiválasztásra kerülünk – a jelen ajánlatunkban megjelölt ellenszolgáltatásért megkötjük és szerződésszerűen teljesítjük. </w:t>
      </w:r>
    </w:p>
    <w:p w14:paraId="4409A5B7" w14:textId="77777777" w:rsidR="003F7BFB" w:rsidRPr="007938AE" w:rsidRDefault="003F7BFB" w:rsidP="003F7BFB">
      <w:pPr>
        <w:numPr>
          <w:ilvl w:val="0"/>
          <w:numId w:val="8"/>
        </w:numPr>
        <w:suppressAutoHyphens/>
        <w:autoSpaceDE w:val="0"/>
        <w:autoSpaceDN w:val="0"/>
        <w:adjustRightInd w:val="0"/>
        <w:spacing w:before="60" w:after="0" w:line="240" w:lineRule="auto"/>
        <w:ind w:left="283" w:hanging="215"/>
        <w:jc w:val="both"/>
        <w:rPr>
          <w:rFonts w:ascii="Century Gothic" w:eastAsia="SimSun" w:hAnsi="Century Gothic" w:cs="Times New Roman"/>
          <w:lang w:eastAsia="ar-SA"/>
        </w:rPr>
      </w:pPr>
      <w:r w:rsidRPr="007938AE">
        <w:rPr>
          <w:rFonts w:ascii="Century Gothic" w:eastAsia="SimSun" w:hAnsi="Century Gothic" w:cs="Times New Roman"/>
          <w:lang w:eastAsia="ar-SA"/>
        </w:rPr>
        <w:t>Elfogadjuk az ajánlattételi dokumentáció részeként csatolt szerződéstervezetet.</w:t>
      </w:r>
    </w:p>
    <w:p w14:paraId="412723EA" w14:textId="6478295E" w:rsidR="003F7BFB" w:rsidRDefault="003F7BFB" w:rsidP="003F7BFB">
      <w:pPr>
        <w:numPr>
          <w:ilvl w:val="0"/>
          <w:numId w:val="8"/>
        </w:numPr>
        <w:suppressAutoHyphens/>
        <w:autoSpaceDE w:val="0"/>
        <w:autoSpaceDN w:val="0"/>
        <w:adjustRightInd w:val="0"/>
        <w:spacing w:before="60" w:after="0" w:line="240" w:lineRule="auto"/>
        <w:ind w:left="283" w:hanging="215"/>
        <w:jc w:val="both"/>
        <w:rPr>
          <w:rFonts w:ascii="Century Gothic" w:eastAsia="SimSun" w:hAnsi="Century Gothic" w:cs="Times New Roman"/>
          <w:lang w:eastAsia="ar-SA"/>
        </w:rPr>
      </w:pPr>
      <w:r w:rsidRPr="007938AE">
        <w:rPr>
          <w:rFonts w:ascii="Century Gothic" w:eastAsia="SimSun" w:hAnsi="Century Gothic" w:cs="Times New Roman"/>
          <w:lang w:eastAsia="ar-SA"/>
        </w:rPr>
        <w:t xml:space="preserve">Ajánlatunk az ajánlattételi határidő lejártát követően ………… napig érvényes. </w:t>
      </w:r>
    </w:p>
    <w:p w14:paraId="70D7F8CD" w14:textId="77777777" w:rsidR="0027339A" w:rsidRPr="007938AE" w:rsidRDefault="0027339A" w:rsidP="0027339A">
      <w:pPr>
        <w:suppressAutoHyphens/>
        <w:autoSpaceDE w:val="0"/>
        <w:autoSpaceDN w:val="0"/>
        <w:adjustRightInd w:val="0"/>
        <w:spacing w:before="60" w:after="0" w:line="240" w:lineRule="auto"/>
        <w:ind w:left="283"/>
        <w:jc w:val="both"/>
        <w:rPr>
          <w:rFonts w:ascii="Century Gothic" w:eastAsia="SimSun" w:hAnsi="Century Gothic" w:cs="Times New Roman"/>
          <w:lang w:eastAsia="ar-SA"/>
        </w:rPr>
      </w:pPr>
    </w:p>
    <w:p w14:paraId="159997F6" w14:textId="77777777" w:rsidR="003F7BFB" w:rsidRPr="007938AE" w:rsidRDefault="003F7BFB" w:rsidP="003F7BFB">
      <w:pPr>
        <w:suppressAutoHyphens/>
        <w:autoSpaceDE w:val="0"/>
        <w:autoSpaceDN w:val="0"/>
        <w:adjustRightInd w:val="0"/>
        <w:spacing w:before="60" w:after="0" w:line="240" w:lineRule="auto"/>
        <w:ind w:left="283"/>
        <w:jc w:val="both"/>
        <w:rPr>
          <w:rFonts w:ascii="Century Gothic" w:eastAsia="SimSun" w:hAnsi="Century Gothic" w:cs="Times New Roman"/>
          <w:lang w:eastAsia="ar-SA"/>
        </w:rPr>
      </w:pPr>
    </w:p>
    <w:p w14:paraId="40C59C00" w14:textId="77777777" w:rsidR="003F7BFB" w:rsidRPr="007938AE" w:rsidRDefault="003F7BFB" w:rsidP="003F7BFB">
      <w:pPr>
        <w:suppressAutoHyphens/>
        <w:autoSpaceDE w:val="0"/>
        <w:autoSpaceDN w:val="0"/>
        <w:adjustRightInd w:val="0"/>
        <w:spacing w:before="60" w:after="0" w:line="240" w:lineRule="auto"/>
        <w:ind w:left="283"/>
        <w:jc w:val="both"/>
        <w:rPr>
          <w:rFonts w:ascii="Century Gothic" w:eastAsia="SimSun" w:hAnsi="Century Gothic" w:cs="Times New Roman"/>
          <w:lang w:eastAsia="ar-SA"/>
        </w:rPr>
      </w:pPr>
    </w:p>
    <w:p w14:paraId="40676493" w14:textId="77777777" w:rsidR="003F7BFB" w:rsidRPr="007938AE" w:rsidRDefault="003F7BFB" w:rsidP="003F7BFB">
      <w:pPr>
        <w:autoSpaceDE w:val="0"/>
        <w:autoSpaceDN w:val="0"/>
        <w:adjustRightInd w:val="0"/>
        <w:spacing w:after="0" w:line="240" w:lineRule="auto"/>
        <w:jc w:val="both"/>
        <w:rPr>
          <w:rFonts w:ascii="Century Gothic" w:eastAsia="SimSun" w:hAnsi="Century Gothic" w:cs="Times New Roman"/>
          <w:sz w:val="24"/>
          <w:szCs w:val="24"/>
          <w:lang w:eastAsia="zh-CN"/>
        </w:rPr>
      </w:pPr>
      <w:r w:rsidRPr="007938AE">
        <w:rPr>
          <w:rFonts w:ascii="Century Gothic" w:eastAsia="SimSun" w:hAnsi="Century Gothic" w:cs="Times New Roman"/>
          <w:sz w:val="24"/>
          <w:szCs w:val="24"/>
          <w:lang w:eastAsia="zh-CN"/>
        </w:rPr>
        <w:t>Kelt: ……………, 20. …………… hó …………… nap</w:t>
      </w:r>
    </w:p>
    <w:p w14:paraId="598A3BAF" w14:textId="77777777" w:rsidR="003F7BFB" w:rsidRPr="007938AE" w:rsidRDefault="003F7BFB" w:rsidP="003F7BFB">
      <w:pPr>
        <w:autoSpaceDE w:val="0"/>
        <w:autoSpaceDN w:val="0"/>
        <w:adjustRightInd w:val="0"/>
        <w:spacing w:after="0" w:line="240" w:lineRule="auto"/>
        <w:jc w:val="both"/>
        <w:rPr>
          <w:rFonts w:ascii="Century Gothic" w:eastAsia="SimSun" w:hAnsi="Century Gothic" w:cs="Times New Roman"/>
          <w:sz w:val="24"/>
          <w:szCs w:val="24"/>
          <w:lang w:eastAsia="zh-CN"/>
        </w:rPr>
      </w:pPr>
    </w:p>
    <w:p w14:paraId="27209213" w14:textId="2870C1C4" w:rsidR="003F7BFB" w:rsidRDefault="003F7BFB" w:rsidP="003F7BFB">
      <w:pPr>
        <w:autoSpaceDE w:val="0"/>
        <w:autoSpaceDN w:val="0"/>
        <w:adjustRightInd w:val="0"/>
        <w:spacing w:after="0" w:line="240" w:lineRule="auto"/>
        <w:jc w:val="both"/>
        <w:rPr>
          <w:rFonts w:ascii="Century Gothic" w:eastAsia="SimSun" w:hAnsi="Century Gothic" w:cs="Times New Roman"/>
          <w:sz w:val="24"/>
          <w:szCs w:val="24"/>
          <w:lang w:eastAsia="zh-CN"/>
        </w:rPr>
      </w:pPr>
    </w:p>
    <w:p w14:paraId="08C64842" w14:textId="77777777" w:rsidR="0027339A" w:rsidRPr="007938AE" w:rsidRDefault="0027339A" w:rsidP="003F7BFB">
      <w:pPr>
        <w:autoSpaceDE w:val="0"/>
        <w:autoSpaceDN w:val="0"/>
        <w:adjustRightInd w:val="0"/>
        <w:spacing w:after="0" w:line="240" w:lineRule="auto"/>
        <w:jc w:val="both"/>
        <w:rPr>
          <w:rFonts w:ascii="Century Gothic" w:eastAsia="SimSun" w:hAnsi="Century Gothic" w:cs="Times New Roman"/>
          <w:sz w:val="24"/>
          <w:szCs w:val="24"/>
          <w:lang w:eastAsia="zh-CN"/>
        </w:rPr>
      </w:pPr>
    </w:p>
    <w:p w14:paraId="2790B327" w14:textId="77777777" w:rsidR="003F7BFB" w:rsidRPr="007938AE" w:rsidRDefault="003F7BFB" w:rsidP="003F7BFB">
      <w:pPr>
        <w:tabs>
          <w:tab w:val="left" w:pos="6096"/>
        </w:tabs>
        <w:autoSpaceDE w:val="0"/>
        <w:autoSpaceDN w:val="0"/>
        <w:adjustRightInd w:val="0"/>
        <w:spacing w:after="0" w:line="240" w:lineRule="auto"/>
        <w:jc w:val="both"/>
        <w:rPr>
          <w:rFonts w:ascii="Century Gothic" w:eastAsia="SimSun" w:hAnsi="Century Gothic" w:cs="Times New Roman"/>
          <w:sz w:val="24"/>
          <w:szCs w:val="24"/>
          <w:lang w:eastAsia="zh-CN"/>
        </w:rPr>
      </w:pPr>
      <w:r w:rsidRPr="007938AE">
        <w:rPr>
          <w:rFonts w:ascii="Century Gothic" w:eastAsia="SimSun" w:hAnsi="Century Gothic" w:cs="Times New Roman"/>
          <w:sz w:val="24"/>
          <w:szCs w:val="24"/>
          <w:lang w:eastAsia="zh-CN"/>
        </w:rPr>
        <w:tab/>
        <w:t>…...……..………..…………</w:t>
      </w:r>
    </w:p>
    <w:p w14:paraId="7535A73F" w14:textId="77777777" w:rsidR="003F7BFB" w:rsidRPr="007938AE" w:rsidRDefault="003F7BFB" w:rsidP="003F7BFB">
      <w:pPr>
        <w:tabs>
          <w:tab w:val="left" w:pos="6096"/>
        </w:tabs>
        <w:suppressAutoHyphens/>
        <w:spacing w:after="0" w:line="240" w:lineRule="auto"/>
        <w:jc w:val="both"/>
        <w:rPr>
          <w:rFonts w:ascii="Century Gothic" w:eastAsia="SimSun" w:hAnsi="Century Gothic" w:cs="Times New Roman"/>
          <w:sz w:val="24"/>
          <w:szCs w:val="24"/>
          <w:lang w:eastAsia="ar-SA"/>
        </w:rPr>
      </w:pPr>
      <w:r w:rsidRPr="007938AE">
        <w:rPr>
          <w:rFonts w:ascii="Century Gothic" w:eastAsia="SimSun" w:hAnsi="Century Gothic" w:cs="Times New Roman"/>
          <w:sz w:val="24"/>
          <w:szCs w:val="24"/>
          <w:lang w:eastAsia="ar-SA"/>
        </w:rPr>
        <w:tab/>
        <w:t>Ajánlattevő cégszerű aláírása</w:t>
      </w:r>
    </w:p>
    <w:p w14:paraId="265E120D" w14:textId="1E3E01AD" w:rsidR="003F7BFB" w:rsidRPr="007938AE" w:rsidRDefault="003F7BFB" w:rsidP="003F7BFB">
      <w:pPr>
        <w:tabs>
          <w:tab w:val="left" w:pos="6096"/>
        </w:tabs>
        <w:suppressAutoHyphens/>
        <w:spacing w:after="0" w:line="240" w:lineRule="auto"/>
        <w:jc w:val="center"/>
        <w:rPr>
          <w:rFonts w:ascii="Century Gothic" w:eastAsia="SimSun" w:hAnsi="Century Gothic" w:cs="Times New Roman"/>
          <w:i/>
          <w:sz w:val="20"/>
          <w:szCs w:val="20"/>
          <w:lang w:eastAsia="ar-SA"/>
        </w:rPr>
      </w:pPr>
    </w:p>
    <w:sectPr w:rsidR="003F7BFB" w:rsidRPr="007938AE" w:rsidSect="008620D4">
      <w:footerReference w:type="default" r:id="rId8"/>
      <w:headerReference w:type="first" r:id="rId9"/>
      <w:pgSz w:w="12240" w:h="15840"/>
      <w:pgMar w:top="1134" w:right="1134" w:bottom="1134" w:left="1134" w:header="709" w:footer="709"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B6156" w14:textId="77777777" w:rsidR="007938AE" w:rsidRDefault="007938AE" w:rsidP="00645021">
      <w:pPr>
        <w:spacing w:after="0" w:line="240" w:lineRule="auto"/>
      </w:pPr>
      <w:r>
        <w:separator/>
      </w:r>
    </w:p>
  </w:endnote>
  <w:endnote w:type="continuationSeparator" w:id="0">
    <w:p w14:paraId="21B93C6D" w14:textId="77777777" w:rsidR="007938AE" w:rsidRDefault="007938AE" w:rsidP="00645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AvantGardeMd_PFL">
    <w:altName w:val="Times New Roman"/>
    <w:charset w:val="00"/>
    <w:family w:val="auto"/>
    <w:pitch w:val="variable"/>
    <w:sig w:usb0="00000001" w:usb1="00000000" w:usb2="00000040" w:usb3="00000000" w:csb0="00000111" w:csb1="00000000"/>
  </w:font>
  <w:font w:name="AvantGardeXLt_PFL">
    <w:altName w:val="Calibri"/>
    <w:charset w:val="00"/>
    <w:family w:val="auto"/>
    <w:pitch w:val="variable"/>
    <w:sig w:usb0="A0000027" w:usb1="00000000" w:usb2="00000000" w:usb3="00000000" w:csb0="00000111"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vantGardeBk_PFL">
    <w:altName w:val="Times New Roman"/>
    <w:charset w:val="00"/>
    <w:family w:val="auto"/>
    <w:pitch w:val="variable"/>
    <w:sig w:usb0="00000001" w:usb1="00000000" w:usb2="00000040" w:usb3="00000000" w:csb0="0000011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974994"/>
      <w:docPartObj>
        <w:docPartGallery w:val="Page Numbers (Bottom of Page)"/>
        <w:docPartUnique/>
      </w:docPartObj>
    </w:sdtPr>
    <w:sdtEndPr/>
    <w:sdtContent>
      <w:p w14:paraId="3E8F97F3" w14:textId="5A83D337" w:rsidR="007938AE" w:rsidRDefault="0027339A" w:rsidP="00C1199D">
        <w:pPr>
          <w:pStyle w:val="llb"/>
          <w:jc w:val="right"/>
        </w:pPr>
      </w:p>
    </w:sdtContent>
  </w:sdt>
  <w:sdt>
    <w:sdtPr>
      <w:id w:val="582885471"/>
      <w:docPartObj>
        <w:docPartGallery w:val="Page Numbers (Bottom of Page)"/>
        <w:docPartUnique/>
      </w:docPartObj>
    </w:sdtPr>
    <w:sdtEndPr/>
    <w:sdtContent>
      <w:p w14:paraId="18DF76A9" w14:textId="2076FB7F" w:rsidR="00631579" w:rsidRDefault="00631579" w:rsidP="00631579">
        <w:pPr>
          <w:pStyle w:val="llb"/>
          <w:jc w:val="center"/>
        </w:pPr>
        <w:r>
          <w:rPr>
            <w:noProof/>
          </w:rPr>
          <mc:AlternateContent>
            <mc:Choice Requires="wps">
              <w:drawing>
                <wp:anchor distT="0" distB="0" distL="114300" distR="114300" simplePos="0" relativeHeight="251666432" behindDoc="0" locked="0" layoutInCell="1" allowOverlap="1" wp14:anchorId="2AF7F3B7" wp14:editId="054D8A7A">
                  <wp:simplePos x="0" y="0"/>
                  <wp:positionH relativeFrom="page">
                    <wp:posOffset>6737350</wp:posOffset>
                  </wp:positionH>
                  <wp:positionV relativeFrom="paragraph">
                    <wp:posOffset>76835</wp:posOffset>
                  </wp:positionV>
                  <wp:extent cx="817880" cy="0"/>
                  <wp:effectExtent l="0" t="0" r="0" b="0"/>
                  <wp:wrapNone/>
                  <wp:docPr id="14" name="Egyenes összekötő 14"/>
                  <wp:cNvGraphicFramePr/>
                  <a:graphic xmlns:a="http://schemas.openxmlformats.org/drawingml/2006/main">
                    <a:graphicData uri="http://schemas.microsoft.com/office/word/2010/wordprocessingShape">
                      <wps:wsp>
                        <wps:cNvCnPr/>
                        <wps:spPr>
                          <a:xfrm>
                            <a:off x="0" y="0"/>
                            <a:ext cx="817245" cy="0"/>
                          </a:xfrm>
                          <a:prstGeom prst="line">
                            <a:avLst/>
                          </a:prstGeom>
                          <a:noFill/>
                          <a:ln w="9525" cap="flat" cmpd="sng" algn="ctr">
                            <a:solidFill>
                              <a:srgbClr val="1E366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997F8D" id="Egyenes összekötő 14"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30.5pt,6.05pt" to="594.9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" strokecolor="#1e366c">
                  <v:stroke joinstyle="miter"/>
                  <w10:wrap anchorx="page"/>
                </v:line>
              </w:pict>
            </mc:Fallback>
          </mc:AlternateContent>
        </w:r>
        <w:r>
          <w:rPr>
            <w:noProof/>
          </w:rPr>
          <mc:AlternateContent>
            <mc:Choice Requires="wps">
              <w:drawing>
                <wp:anchor distT="0" distB="0" distL="114300" distR="114300" simplePos="0" relativeHeight="251665408" behindDoc="0" locked="0" layoutInCell="1" allowOverlap="1" wp14:anchorId="0AC61961" wp14:editId="6CC85469">
                  <wp:simplePos x="0" y="0"/>
                  <wp:positionH relativeFrom="page">
                    <wp:align>left</wp:align>
                  </wp:positionH>
                  <wp:positionV relativeFrom="paragraph">
                    <wp:posOffset>67310</wp:posOffset>
                  </wp:positionV>
                  <wp:extent cx="6513830" cy="4445"/>
                  <wp:effectExtent l="0" t="0" r="20320" b="33655"/>
                  <wp:wrapNone/>
                  <wp:docPr id="15" name="Egyenes összekötő 15"/>
                  <wp:cNvGraphicFramePr/>
                  <a:graphic xmlns:a="http://schemas.openxmlformats.org/drawingml/2006/main">
                    <a:graphicData uri="http://schemas.microsoft.com/office/word/2010/wordprocessingShape">
                      <wps:wsp>
                        <wps:cNvCnPr/>
                        <wps:spPr>
                          <a:xfrm>
                            <a:off x="0" y="0"/>
                            <a:ext cx="6513830" cy="4445"/>
                          </a:xfrm>
                          <a:prstGeom prst="line">
                            <a:avLst/>
                          </a:prstGeom>
                          <a:noFill/>
                          <a:ln w="9525" cap="flat" cmpd="sng" algn="ctr">
                            <a:solidFill>
                              <a:srgbClr val="1E366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34D21C" id="Egyenes összekötő 15" o:spid="_x0000_s1026" style="position:absolute;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5.3pt" to="512.9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" strokecolor="#1e366c">
                  <v:stroke joinstyle="miter"/>
                  <w10:wrap anchorx="page"/>
                </v:line>
              </w:pict>
            </mc:Fallback>
          </mc:AlternateContent>
        </w:r>
        <w:r>
          <w:t xml:space="preserve">                                                                                                                                                                      </w:t>
        </w:r>
        <w:r>
          <w:rPr>
            <w:rFonts w:ascii="Century Gothic" w:hAnsi="Century Gothic"/>
          </w:rPr>
          <w:fldChar w:fldCharType="begin"/>
        </w:r>
        <w:r>
          <w:rPr>
            <w:rFonts w:ascii="Century Gothic" w:hAnsi="Century Gothic"/>
          </w:rPr>
          <w:instrText>PAGE   \* MERGEFORMAT</w:instrText>
        </w:r>
        <w:r>
          <w:rPr>
            <w:rFonts w:ascii="Century Gothic" w:hAnsi="Century Gothic"/>
          </w:rPr>
          <w:fldChar w:fldCharType="separate"/>
        </w:r>
        <w:r>
          <w:rPr>
            <w:rFonts w:ascii="Century Gothic" w:hAnsi="Century Gothic"/>
          </w:rPr>
          <w:t>18</w:t>
        </w:r>
        <w:r>
          <w:rPr>
            <w:rFonts w:ascii="Century Gothic" w:hAnsi="Century Gothic"/>
          </w:rPr>
          <w:fldChar w:fldCharType="end"/>
        </w:r>
      </w:p>
    </w:sdtContent>
  </w:sdt>
  <w:p w14:paraId="4FD7F5A7" w14:textId="77777777" w:rsidR="00631579" w:rsidRDefault="00631579" w:rsidP="00631579">
    <w:pPr>
      <w:ind w:left="-284" w:right="-569"/>
      <w:rPr>
        <w:rFonts w:ascii="Century Gothic" w:eastAsia="Calibri" w:hAnsi="Century Gothic" w:cs="Times New Roman"/>
        <w:sz w:val="18"/>
        <w:szCs w:val="18"/>
      </w:rPr>
    </w:pPr>
    <w:r>
      <w:rPr>
        <w:rFonts w:ascii="Century Gothic" w:eastAsia="Calibri" w:hAnsi="Century Gothic" w:cs="AvantGardeBk_PFL"/>
        <w:b/>
        <w:bCs/>
        <w:color w:val="1F4E79"/>
        <w:spacing w:val="-2"/>
        <w:sz w:val="18"/>
        <w:szCs w:val="18"/>
      </w:rPr>
      <w:t>Budapest Főváros XV. kerületi Rákospalota, Pestújhely, Újpalota Önkormányzat Gazdasági Működtetési Központ</w:t>
    </w:r>
  </w:p>
  <w:p w14:paraId="6E9E1186" w14:textId="5A746690" w:rsidR="007938AE" w:rsidRPr="00C1199D" w:rsidRDefault="007938AE" w:rsidP="00C1199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6968F" w14:textId="77777777" w:rsidR="007938AE" w:rsidRDefault="007938AE" w:rsidP="00645021">
      <w:pPr>
        <w:spacing w:after="0" w:line="240" w:lineRule="auto"/>
      </w:pPr>
      <w:r>
        <w:separator/>
      </w:r>
    </w:p>
  </w:footnote>
  <w:footnote w:type="continuationSeparator" w:id="0">
    <w:p w14:paraId="51CA99A0" w14:textId="77777777" w:rsidR="007938AE" w:rsidRDefault="007938AE" w:rsidP="00645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54768" w14:textId="2F13A49A" w:rsidR="007938AE" w:rsidRPr="00631579" w:rsidRDefault="007938AE" w:rsidP="0063157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C83207B"/>
    <w:multiLevelType w:val="hybridMultilevel"/>
    <w:tmpl w:val="D436AF84"/>
    <w:lvl w:ilvl="0" w:tplc="0636997E">
      <w:numFmt w:val="bullet"/>
      <w:lvlText w:val="-"/>
      <w:lvlJc w:val="left"/>
      <w:pPr>
        <w:ind w:left="720" w:hanging="360"/>
      </w:pPr>
      <w:rPr>
        <w:rFonts w:ascii="Calibri" w:eastAsia="Times New Roman" w:hAnsi="Calibri" w:hint="default"/>
      </w:rPr>
    </w:lvl>
    <w:lvl w:ilvl="1" w:tplc="53DCB656">
      <w:numFmt w:val="bullet"/>
      <w:lvlText w:val="–"/>
      <w:lvlJc w:val="left"/>
      <w:pPr>
        <w:ind w:left="1440" w:hanging="360"/>
      </w:pPr>
      <w:rPr>
        <w:rFonts w:ascii="Calibri" w:eastAsia="Times New Roman" w:hAnsi="Calibri"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1510735"/>
    <w:multiLevelType w:val="multilevel"/>
    <w:tmpl w:val="17F0C4B2"/>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57B3912"/>
    <w:multiLevelType w:val="multilevel"/>
    <w:tmpl w:val="00000005"/>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6"/>
        </w:tabs>
        <w:ind w:left="796" w:hanging="360"/>
      </w:pPr>
      <w:rPr>
        <w:rFonts w:cs="Times New Roman"/>
      </w:rPr>
    </w:lvl>
    <w:lvl w:ilvl="2">
      <w:start w:val="1"/>
      <w:numFmt w:val="bullet"/>
      <w:lvlText w:val=""/>
      <w:lvlJc w:val="left"/>
      <w:pPr>
        <w:tabs>
          <w:tab w:val="num" w:pos="1696"/>
        </w:tabs>
        <w:ind w:left="1696" w:hanging="360"/>
      </w:pPr>
      <w:rPr>
        <w:rFonts w:ascii="Symbol" w:hAnsi="Symbol"/>
      </w:rPr>
    </w:lvl>
    <w:lvl w:ilvl="3">
      <w:start w:val="1"/>
      <w:numFmt w:val="decimal"/>
      <w:lvlText w:val="%4."/>
      <w:lvlJc w:val="left"/>
      <w:pPr>
        <w:tabs>
          <w:tab w:val="num" w:pos="2236"/>
        </w:tabs>
        <w:ind w:left="2236" w:hanging="360"/>
      </w:pPr>
      <w:rPr>
        <w:rFonts w:cs="Times New Roman"/>
      </w:rPr>
    </w:lvl>
    <w:lvl w:ilvl="4">
      <w:start w:val="1"/>
      <w:numFmt w:val="lowerLetter"/>
      <w:lvlText w:val="%5."/>
      <w:lvlJc w:val="left"/>
      <w:pPr>
        <w:tabs>
          <w:tab w:val="num" w:pos="2956"/>
        </w:tabs>
        <w:ind w:left="2956" w:hanging="360"/>
      </w:pPr>
      <w:rPr>
        <w:rFonts w:cs="Times New Roman"/>
      </w:rPr>
    </w:lvl>
    <w:lvl w:ilvl="5">
      <w:start w:val="1"/>
      <w:numFmt w:val="lowerRoman"/>
      <w:lvlText w:val="%6."/>
      <w:lvlJc w:val="left"/>
      <w:pPr>
        <w:tabs>
          <w:tab w:val="num" w:pos="3676"/>
        </w:tabs>
        <w:ind w:left="3676" w:hanging="180"/>
      </w:pPr>
      <w:rPr>
        <w:rFonts w:cs="Times New Roman"/>
      </w:rPr>
    </w:lvl>
    <w:lvl w:ilvl="6">
      <w:start w:val="1"/>
      <w:numFmt w:val="decimal"/>
      <w:lvlText w:val="%7."/>
      <w:lvlJc w:val="left"/>
      <w:pPr>
        <w:tabs>
          <w:tab w:val="num" w:pos="4396"/>
        </w:tabs>
        <w:ind w:left="4396" w:hanging="360"/>
      </w:pPr>
      <w:rPr>
        <w:rFonts w:cs="Times New Roman"/>
      </w:rPr>
    </w:lvl>
    <w:lvl w:ilvl="7">
      <w:start w:val="1"/>
      <w:numFmt w:val="lowerLetter"/>
      <w:lvlText w:val="%8."/>
      <w:lvlJc w:val="left"/>
      <w:pPr>
        <w:tabs>
          <w:tab w:val="num" w:pos="5116"/>
        </w:tabs>
        <w:ind w:left="5116" w:hanging="360"/>
      </w:pPr>
      <w:rPr>
        <w:rFonts w:cs="Times New Roman"/>
      </w:rPr>
    </w:lvl>
    <w:lvl w:ilvl="8">
      <w:start w:val="1"/>
      <w:numFmt w:val="lowerRoman"/>
      <w:lvlText w:val="%9."/>
      <w:lvlJc w:val="left"/>
      <w:pPr>
        <w:tabs>
          <w:tab w:val="num" w:pos="5836"/>
        </w:tabs>
        <w:ind w:left="5836" w:hanging="180"/>
      </w:pPr>
      <w:rPr>
        <w:rFonts w:cs="Times New Roman"/>
      </w:rPr>
    </w:lvl>
  </w:abstractNum>
  <w:abstractNum w:abstractNumId="4" w15:restartNumberingAfterBreak="0">
    <w:nsid w:val="15FC1EE2"/>
    <w:multiLevelType w:val="hybridMultilevel"/>
    <w:tmpl w:val="09D0C6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9550FE6"/>
    <w:multiLevelType w:val="hybridMultilevel"/>
    <w:tmpl w:val="CDF00DD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A4A4713"/>
    <w:multiLevelType w:val="hybridMultilevel"/>
    <w:tmpl w:val="E8F6CEF8"/>
    <w:lvl w:ilvl="0" w:tplc="F8C43260">
      <w:start w:val="10"/>
      <w:numFmt w:val="bullet"/>
      <w:lvlText w:val="-"/>
      <w:lvlJc w:val="left"/>
      <w:pPr>
        <w:ind w:left="720" w:hanging="360"/>
      </w:pPr>
      <w:rPr>
        <w:rFonts w:ascii="Times New Roman" w:eastAsia="SimSu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B7269ED"/>
    <w:multiLevelType w:val="hybridMultilevel"/>
    <w:tmpl w:val="5AA6F870"/>
    <w:lvl w:ilvl="0" w:tplc="72A6BA1C">
      <w:start w:val="1"/>
      <w:numFmt w:val="lowerLetter"/>
      <w:lvlText w:val="%1."/>
      <w:lvlJc w:val="left"/>
      <w:pPr>
        <w:tabs>
          <w:tab w:val="num" w:pos="540"/>
        </w:tabs>
        <w:ind w:left="540" w:hanging="360"/>
      </w:pPr>
      <w:rPr>
        <w:rFonts w:ascii="Times New Roman" w:eastAsia="Times New Roman" w:hAnsi="Times New Roman" w:cs="Times New Roman"/>
      </w:rPr>
    </w:lvl>
    <w:lvl w:ilvl="1" w:tplc="040E0019">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0666FC4"/>
    <w:multiLevelType w:val="hybridMultilevel"/>
    <w:tmpl w:val="CDF00DD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E5D088C"/>
    <w:multiLevelType w:val="multilevel"/>
    <w:tmpl w:val="819EE964"/>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3C155F5"/>
    <w:multiLevelType w:val="singleLevel"/>
    <w:tmpl w:val="00000004"/>
    <w:lvl w:ilvl="0">
      <w:start w:val="1"/>
      <w:numFmt w:val="decimal"/>
      <w:lvlText w:val="%1."/>
      <w:lvlJc w:val="left"/>
      <w:pPr>
        <w:tabs>
          <w:tab w:val="num" w:pos="644"/>
        </w:tabs>
        <w:ind w:left="644" w:hanging="360"/>
      </w:pPr>
    </w:lvl>
  </w:abstractNum>
  <w:abstractNum w:abstractNumId="11" w15:restartNumberingAfterBreak="0">
    <w:nsid w:val="73292F2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742C7D92"/>
    <w:multiLevelType w:val="hybridMultilevel"/>
    <w:tmpl w:val="4F92F386"/>
    <w:lvl w:ilvl="0" w:tplc="0C07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0"/>
  </w:num>
  <w:num w:numId="4">
    <w:abstractNumId w:val="0"/>
  </w:num>
  <w:num w:numId="5">
    <w:abstractNumId w:val="1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
  </w:num>
  <w:num w:numId="9">
    <w:abstractNumId w:val="11"/>
  </w:num>
  <w:num w:numId="10">
    <w:abstractNumId w:val="8"/>
  </w:num>
  <w:num w:numId="11">
    <w:abstractNumId w:val="5"/>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021"/>
    <w:rsid w:val="00041CAE"/>
    <w:rsid w:val="00067A22"/>
    <w:rsid w:val="00067A5C"/>
    <w:rsid w:val="000F576C"/>
    <w:rsid w:val="00125995"/>
    <w:rsid w:val="00133635"/>
    <w:rsid w:val="0017718E"/>
    <w:rsid w:val="00241832"/>
    <w:rsid w:val="00264659"/>
    <w:rsid w:val="0027339A"/>
    <w:rsid w:val="00283301"/>
    <w:rsid w:val="002D3DEB"/>
    <w:rsid w:val="00305232"/>
    <w:rsid w:val="003433ED"/>
    <w:rsid w:val="00391063"/>
    <w:rsid w:val="003C12F1"/>
    <w:rsid w:val="003F0EF0"/>
    <w:rsid w:val="003F4832"/>
    <w:rsid w:val="003F7BFB"/>
    <w:rsid w:val="00410D85"/>
    <w:rsid w:val="00425F0D"/>
    <w:rsid w:val="0044324A"/>
    <w:rsid w:val="0047621C"/>
    <w:rsid w:val="00631579"/>
    <w:rsid w:val="00645021"/>
    <w:rsid w:val="006C362F"/>
    <w:rsid w:val="006D1E76"/>
    <w:rsid w:val="006D4E5B"/>
    <w:rsid w:val="00720BB4"/>
    <w:rsid w:val="007300F8"/>
    <w:rsid w:val="007938AE"/>
    <w:rsid w:val="00814ACB"/>
    <w:rsid w:val="0084394F"/>
    <w:rsid w:val="008620D4"/>
    <w:rsid w:val="008B18A8"/>
    <w:rsid w:val="008B63E3"/>
    <w:rsid w:val="008E0CD6"/>
    <w:rsid w:val="00930945"/>
    <w:rsid w:val="0095711B"/>
    <w:rsid w:val="00967067"/>
    <w:rsid w:val="009D6F32"/>
    <w:rsid w:val="00A15E71"/>
    <w:rsid w:val="00A62078"/>
    <w:rsid w:val="00A82A9F"/>
    <w:rsid w:val="00AB5E4F"/>
    <w:rsid w:val="00AC0237"/>
    <w:rsid w:val="00B37147"/>
    <w:rsid w:val="00B50F1E"/>
    <w:rsid w:val="00B54F78"/>
    <w:rsid w:val="00BC4E55"/>
    <w:rsid w:val="00BD7270"/>
    <w:rsid w:val="00BD7533"/>
    <w:rsid w:val="00BF3739"/>
    <w:rsid w:val="00C1199D"/>
    <w:rsid w:val="00C17F5A"/>
    <w:rsid w:val="00C404BF"/>
    <w:rsid w:val="00CA683F"/>
    <w:rsid w:val="00CF62E0"/>
    <w:rsid w:val="00D36EEC"/>
    <w:rsid w:val="00E64A4D"/>
    <w:rsid w:val="00E66C13"/>
    <w:rsid w:val="00F10628"/>
    <w:rsid w:val="00F20B27"/>
    <w:rsid w:val="00F619A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E1B33E"/>
  <w15:docId w15:val="{0DCEAC78-2A31-49C2-BE1D-1796194A4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619A0"/>
    <w:pPr>
      <w:spacing w:after="120" w:line="288" w:lineRule="auto"/>
    </w:pPr>
    <w:rPr>
      <w:rFonts w:ascii="Georgia" w:hAnsi="Georgia"/>
    </w:rPr>
  </w:style>
  <w:style w:type="paragraph" w:styleId="Cmsor1">
    <w:name w:val="heading 1"/>
    <w:basedOn w:val="Norml"/>
    <w:next w:val="Norml"/>
    <w:link w:val="Cmsor1Char"/>
    <w:uiPriority w:val="9"/>
    <w:qFormat/>
    <w:rsid w:val="006D1E76"/>
    <w:pPr>
      <w:keepNext/>
      <w:keepLines/>
      <w:spacing w:before="360"/>
      <w:outlineLvl w:val="0"/>
    </w:pPr>
    <w:rPr>
      <w:rFonts w:ascii="AvantGardeMd_PFL" w:eastAsiaTheme="majorEastAsia" w:hAnsi="AvantGardeMd_PFL" w:cstheme="majorBidi"/>
      <w:color w:val="1E366C"/>
      <w:sz w:val="36"/>
      <w:szCs w:val="32"/>
    </w:rPr>
  </w:style>
  <w:style w:type="paragraph" w:styleId="Cmsor2">
    <w:name w:val="heading 2"/>
    <w:basedOn w:val="Norml"/>
    <w:next w:val="Norml"/>
    <w:link w:val="Cmsor2Char"/>
    <w:uiPriority w:val="9"/>
    <w:unhideWhenUsed/>
    <w:qFormat/>
    <w:rsid w:val="006D1E76"/>
    <w:pPr>
      <w:keepNext/>
      <w:keepLines/>
      <w:spacing w:before="240"/>
      <w:outlineLvl w:val="1"/>
    </w:pPr>
    <w:rPr>
      <w:rFonts w:ascii="AvantGardeMd_PFL" w:eastAsiaTheme="majorEastAsia" w:hAnsi="AvantGardeMd_PFL" w:cstheme="majorBidi"/>
      <w:color w:val="1E366C"/>
      <w:sz w:val="28"/>
      <w:szCs w:val="26"/>
    </w:rPr>
  </w:style>
  <w:style w:type="paragraph" w:styleId="Cmsor3">
    <w:name w:val="heading 3"/>
    <w:basedOn w:val="Norml"/>
    <w:next w:val="Norml"/>
    <w:link w:val="Cmsor3Char"/>
    <w:uiPriority w:val="9"/>
    <w:unhideWhenUsed/>
    <w:qFormat/>
    <w:rsid w:val="006D1E76"/>
    <w:pPr>
      <w:keepNext/>
      <w:keepLines/>
      <w:spacing w:before="240"/>
      <w:outlineLvl w:val="2"/>
    </w:pPr>
    <w:rPr>
      <w:rFonts w:ascii="AvantGardeMd_PFL" w:eastAsiaTheme="majorEastAsia" w:hAnsi="AvantGardeMd_PFL" w:cstheme="majorBidi"/>
      <w:color w:val="1F3763" w:themeColor="accent1" w:themeShade="7F"/>
      <w:sz w:val="24"/>
      <w:szCs w:val="24"/>
    </w:rPr>
  </w:style>
  <w:style w:type="paragraph" w:styleId="Cmsor4">
    <w:name w:val="heading 4"/>
    <w:basedOn w:val="Norml"/>
    <w:next w:val="Norml"/>
    <w:link w:val="Cmsor4Char"/>
    <w:uiPriority w:val="9"/>
    <w:unhideWhenUsed/>
    <w:qFormat/>
    <w:rsid w:val="006D1E76"/>
    <w:pPr>
      <w:keepNext/>
      <w:keepLines/>
      <w:spacing w:before="120"/>
      <w:outlineLvl w:val="3"/>
    </w:pPr>
    <w:rPr>
      <w:rFonts w:ascii="AvantGardeMd_PFL" w:eastAsiaTheme="majorEastAsia" w:hAnsi="AvantGardeMd_PFL" w:cstheme="majorBidi"/>
      <w:iCs/>
      <w:color w:val="7F7F7F" w:themeColor="text1" w:themeTint="8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645021"/>
    <w:pPr>
      <w:tabs>
        <w:tab w:val="center" w:pos="4536"/>
        <w:tab w:val="right" w:pos="9072"/>
      </w:tabs>
      <w:spacing w:after="0" w:line="240" w:lineRule="auto"/>
    </w:pPr>
  </w:style>
  <w:style w:type="character" w:customStyle="1" w:styleId="lfejChar">
    <w:name w:val="Élőfej Char"/>
    <w:basedOn w:val="Bekezdsalapbettpusa"/>
    <w:link w:val="lfej"/>
    <w:uiPriority w:val="99"/>
    <w:rsid w:val="00645021"/>
  </w:style>
  <w:style w:type="paragraph" w:styleId="llb">
    <w:name w:val="footer"/>
    <w:basedOn w:val="Norml"/>
    <w:link w:val="llbChar"/>
    <w:uiPriority w:val="99"/>
    <w:unhideWhenUsed/>
    <w:rsid w:val="00645021"/>
    <w:pPr>
      <w:tabs>
        <w:tab w:val="center" w:pos="4536"/>
        <w:tab w:val="right" w:pos="9072"/>
      </w:tabs>
      <w:spacing w:after="0" w:line="240" w:lineRule="auto"/>
    </w:pPr>
  </w:style>
  <w:style w:type="character" w:customStyle="1" w:styleId="llbChar">
    <w:name w:val="Élőláb Char"/>
    <w:basedOn w:val="Bekezdsalapbettpusa"/>
    <w:link w:val="llb"/>
    <w:uiPriority w:val="99"/>
    <w:rsid w:val="00645021"/>
  </w:style>
  <w:style w:type="paragraph" w:customStyle="1" w:styleId="BasicParagraph">
    <w:name w:val="[Basic Paragraph]"/>
    <w:basedOn w:val="Norml"/>
    <w:uiPriority w:val="99"/>
    <w:rsid w:val="003433ED"/>
    <w:pPr>
      <w:autoSpaceDE w:val="0"/>
      <w:autoSpaceDN w:val="0"/>
      <w:adjustRightInd w:val="0"/>
      <w:spacing w:after="0"/>
      <w:textAlignment w:val="center"/>
    </w:pPr>
    <w:rPr>
      <w:rFonts w:ascii="AvantGardeXLt_PFL" w:hAnsi="AvantGardeXLt_PFL" w:cs="AvantGardeXLt_PFL"/>
      <w:color w:val="000000"/>
      <w:sz w:val="12"/>
      <w:szCs w:val="12"/>
    </w:rPr>
  </w:style>
  <w:style w:type="character" w:customStyle="1" w:styleId="Cmsor1Char">
    <w:name w:val="Címsor 1 Char"/>
    <w:basedOn w:val="Bekezdsalapbettpusa"/>
    <w:link w:val="Cmsor1"/>
    <w:uiPriority w:val="9"/>
    <w:rsid w:val="006D1E76"/>
    <w:rPr>
      <w:rFonts w:ascii="AvantGardeMd_PFL" w:eastAsiaTheme="majorEastAsia" w:hAnsi="AvantGardeMd_PFL" w:cstheme="majorBidi"/>
      <w:color w:val="1E366C"/>
      <w:sz w:val="36"/>
      <w:szCs w:val="32"/>
    </w:rPr>
  </w:style>
  <w:style w:type="character" w:customStyle="1" w:styleId="Cmsor2Char">
    <w:name w:val="Címsor 2 Char"/>
    <w:basedOn w:val="Bekezdsalapbettpusa"/>
    <w:link w:val="Cmsor2"/>
    <w:uiPriority w:val="9"/>
    <w:rsid w:val="006D1E76"/>
    <w:rPr>
      <w:rFonts w:ascii="AvantGardeMd_PFL" w:eastAsiaTheme="majorEastAsia" w:hAnsi="AvantGardeMd_PFL" w:cstheme="majorBidi"/>
      <w:color w:val="1E366C"/>
      <w:sz w:val="28"/>
      <w:szCs w:val="26"/>
    </w:rPr>
  </w:style>
  <w:style w:type="character" w:customStyle="1" w:styleId="Cmsor3Char">
    <w:name w:val="Címsor 3 Char"/>
    <w:basedOn w:val="Bekezdsalapbettpusa"/>
    <w:link w:val="Cmsor3"/>
    <w:uiPriority w:val="9"/>
    <w:rsid w:val="006D1E76"/>
    <w:rPr>
      <w:rFonts w:ascii="AvantGardeMd_PFL" w:eastAsiaTheme="majorEastAsia" w:hAnsi="AvantGardeMd_PFL" w:cstheme="majorBidi"/>
      <w:color w:val="1F3763" w:themeColor="accent1" w:themeShade="7F"/>
      <w:sz w:val="24"/>
      <w:szCs w:val="24"/>
    </w:rPr>
  </w:style>
  <w:style w:type="character" w:customStyle="1" w:styleId="Cmsor4Char">
    <w:name w:val="Címsor 4 Char"/>
    <w:basedOn w:val="Bekezdsalapbettpusa"/>
    <w:link w:val="Cmsor4"/>
    <w:uiPriority w:val="9"/>
    <w:rsid w:val="006D1E76"/>
    <w:rPr>
      <w:rFonts w:ascii="AvantGardeMd_PFL" w:eastAsiaTheme="majorEastAsia" w:hAnsi="AvantGardeMd_PFL" w:cstheme="majorBidi"/>
      <w:iCs/>
      <w:color w:val="7F7F7F" w:themeColor="text1" w:themeTint="80"/>
    </w:rPr>
  </w:style>
  <w:style w:type="paragraph" w:styleId="Buborkszveg">
    <w:name w:val="Balloon Text"/>
    <w:basedOn w:val="Norml"/>
    <w:link w:val="BuborkszvegChar"/>
    <w:uiPriority w:val="99"/>
    <w:semiHidden/>
    <w:unhideWhenUsed/>
    <w:rsid w:val="0013363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33635"/>
    <w:rPr>
      <w:rFonts w:ascii="Tahoma" w:hAnsi="Tahoma" w:cs="Tahoma"/>
      <w:sz w:val="16"/>
      <w:szCs w:val="16"/>
    </w:rPr>
  </w:style>
  <w:style w:type="paragraph" w:styleId="Csakszveg">
    <w:name w:val="Plain Text"/>
    <w:basedOn w:val="Norml"/>
    <w:link w:val="CsakszvegChar"/>
    <w:uiPriority w:val="99"/>
    <w:unhideWhenUsed/>
    <w:rsid w:val="002D3DEB"/>
    <w:pPr>
      <w:spacing w:after="0" w:line="240" w:lineRule="auto"/>
    </w:pPr>
    <w:rPr>
      <w:rFonts w:ascii="Calibri" w:eastAsia="Calibri" w:hAnsi="Calibri" w:cs="Times New Roman"/>
      <w:szCs w:val="21"/>
    </w:rPr>
  </w:style>
  <w:style w:type="character" w:customStyle="1" w:styleId="CsakszvegChar">
    <w:name w:val="Csak szöveg Char"/>
    <w:basedOn w:val="Bekezdsalapbettpusa"/>
    <w:link w:val="Csakszveg"/>
    <w:uiPriority w:val="99"/>
    <w:rsid w:val="002D3DEB"/>
    <w:rPr>
      <w:rFonts w:ascii="Calibri" w:eastAsia="Calibri" w:hAnsi="Calibri" w:cs="Times New Roman"/>
      <w:szCs w:val="21"/>
    </w:rPr>
  </w:style>
  <w:style w:type="paragraph" w:styleId="NormlWeb">
    <w:name w:val="Normal (Web)"/>
    <w:basedOn w:val="Norml"/>
    <w:uiPriority w:val="99"/>
    <w:rsid w:val="002D3DE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Szvegtrzs">
    <w:name w:val="Body Text"/>
    <w:basedOn w:val="Norml"/>
    <w:link w:val="SzvegtrzsChar"/>
    <w:semiHidden/>
    <w:rsid w:val="002D3DEB"/>
    <w:pPr>
      <w:suppressAutoHyphens/>
      <w:spacing w:after="0" w:line="240" w:lineRule="auto"/>
      <w:jc w:val="both"/>
    </w:pPr>
    <w:rPr>
      <w:rFonts w:ascii="Times New Roman" w:eastAsia="SimSun" w:hAnsi="Times New Roman" w:cs="Times New Roman"/>
      <w:sz w:val="24"/>
      <w:szCs w:val="24"/>
      <w:lang w:eastAsia="ar-SA"/>
    </w:rPr>
  </w:style>
  <w:style w:type="character" w:customStyle="1" w:styleId="SzvegtrzsChar">
    <w:name w:val="Szövegtörzs Char"/>
    <w:basedOn w:val="Bekezdsalapbettpusa"/>
    <w:link w:val="Szvegtrzs"/>
    <w:semiHidden/>
    <w:rsid w:val="002D3DEB"/>
    <w:rPr>
      <w:rFonts w:ascii="Times New Roman" w:eastAsia="SimSun" w:hAnsi="Times New Roman" w:cs="Times New Roman"/>
      <w:sz w:val="24"/>
      <w:szCs w:val="24"/>
      <w:lang w:eastAsia="ar-SA"/>
    </w:rPr>
  </w:style>
  <w:style w:type="character" w:styleId="Lbjegyzet-hivatkozs">
    <w:name w:val="footnote reference"/>
    <w:aliases w:val="BVI fnr,Footnote symbol,Times 10 Point, Exposant 3 Point,Footnote Reference Number,Exposant 3 Point"/>
    <w:basedOn w:val="Bekezdsalapbettpusa"/>
    <w:uiPriority w:val="99"/>
    <w:unhideWhenUsed/>
    <w:rsid w:val="003F7BFB"/>
    <w:rPr>
      <w:vertAlign w:val="superscript"/>
    </w:rPr>
  </w:style>
  <w:style w:type="paragraph" w:styleId="Lbjegyzetszveg">
    <w:name w:val="footnote text"/>
    <w:aliases w:val="Footnote Text Char,Lábjegyzetszöveg Char1 Char,Lábjegyzetszöveg Char Char Char,Footnote Char Char Char,Char1 Char Char Char,Footnote Char1 Char,Char1 Char1 Char,Footnote Char,Char1 Char,Lábjegyzetszöveg Char1"/>
    <w:basedOn w:val="Norml"/>
    <w:link w:val="LbjegyzetszvegChar2"/>
    <w:semiHidden/>
    <w:rsid w:val="003F7BFB"/>
    <w:pPr>
      <w:spacing w:after="0" w:line="240" w:lineRule="auto"/>
    </w:pPr>
    <w:rPr>
      <w:rFonts w:ascii="Times New Roman" w:eastAsia="SimSun" w:hAnsi="Times New Roman" w:cs="Times New Roman"/>
      <w:sz w:val="20"/>
      <w:szCs w:val="20"/>
      <w:lang w:eastAsia="hu-HU"/>
    </w:rPr>
  </w:style>
  <w:style w:type="character" w:customStyle="1" w:styleId="LbjegyzetszvegChar">
    <w:name w:val="Lábjegyzetszöveg Char"/>
    <w:basedOn w:val="Bekezdsalapbettpusa"/>
    <w:uiPriority w:val="99"/>
    <w:semiHidden/>
    <w:rsid w:val="003F7BFB"/>
    <w:rPr>
      <w:rFonts w:ascii="Georgia" w:hAnsi="Georgia"/>
      <w:sz w:val="20"/>
      <w:szCs w:val="20"/>
    </w:rPr>
  </w:style>
  <w:style w:type="character" w:customStyle="1" w:styleId="LbjegyzetszvegChar2">
    <w:name w:val="Lábjegyzetszöveg Char2"/>
    <w:aliases w:val="Footnote Text Char Char,Lábjegyzetszöveg Char1 Char Char,Lábjegyzetszöveg Char Char Char Char,Footnote Char Char Char Char,Char1 Char Char Char Char,Footnote Char1 Char Char,Char1 Char1 Char Char,Footnote Char Char,Char1 Char Char"/>
    <w:link w:val="Lbjegyzetszveg"/>
    <w:semiHidden/>
    <w:rsid w:val="003F7BFB"/>
    <w:rPr>
      <w:rFonts w:ascii="Times New Roman" w:eastAsia="SimSun" w:hAnsi="Times New Roman" w:cs="Times New Roman"/>
      <w:sz w:val="20"/>
      <w:szCs w:val="20"/>
      <w:lang w:eastAsia="hu-HU"/>
    </w:rPr>
  </w:style>
  <w:style w:type="paragraph" w:customStyle="1" w:styleId="Default">
    <w:name w:val="Default"/>
    <w:rsid w:val="00B37147"/>
    <w:pPr>
      <w:autoSpaceDE w:val="0"/>
      <w:autoSpaceDN w:val="0"/>
      <w:adjustRightInd w:val="0"/>
      <w:spacing w:after="0" w:line="240" w:lineRule="auto"/>
    </w:pPr>
    <w:rPr>
      <w:rFonts w:ascii="Times New Roman" w:eastAsia="SimSun" w:hAnsi="Times New Roman" w:cs="Times New Roman"/>
      <w:color w:val="000000"/>
      <w:sz w:val="24"/>
      <w:szCs w:val="24"/>
      <w:lang w:val="de-AT" w:eastAsia="zh-CN"/>
    </w:rPr>
  </w:style>
  <w:style w:type="paragraph" w:styleId="Listaszerbekezds">
    <w:name w:val="List Paragraph"/>
    <w:basedOn w:val="Norml"/>
    <w:uiPriority w:val="34"/>
    <w:qFormat/>
    <w:rsid w:val="00B37147"/>
    <w:pPr>
      <w:spacing w:after="0" w:line="240" w:lineRule="auto"/>
      <w:ind w:left="720"/>
    </w:pPr>
    <w:rPr>
      <w:rFonts w:ascii="Times New Roman" w:eastAsia="Times New Roman" w:hAnsi="Times New Roman" w:cs="Times New Roman"/>
      <w:sz w:val="24"/>
      <w:szCs w:val="24"/>
      <w:lang w:eastAsia="hu-HU"/>
    </w:rPr>
  </w:style>
  <w:style w:type="paragraph" w:customStyle="1" w:styleId="Rub1">
    <w:name w:val="Rub1"/>
    <w:basedOn w:val="Norml"/>
    <w:uiPriority w:val="99"/>
    <w:rsid w:val="00B37147"/>
    <w:pPr>
      <w:tabs>
        <w:tab w:val="left" w:pos="1276"/>
      </w:tabs>
      <w:spacing w:after="0" w:line="240" w:lineRule="auto"/>
      <w:jc w:val="both"/>
    </w:pPr>
    <w:rPr>
      <w:rFonts w:ascii="Times New Roman" w:eastAsia="Times New Roman" w:hAnsi="Times New Roman" w:cs="Times New Roman"/>
      <w:b/>
      <w:smallCaps/>
      <w:sz w:val="20"/>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953777">
      <w:bodyDiv w:val="1"/>
      <w:marLeft w:val="0"/>
      <w:marRight w:val="0"/>
      <w:marTop w:val="0"/>
      <w:marBottom w:val="0"/>
      <w:divBdr>
        <w:top w:val="none" w:sz="0" w:space="0" w:color="auto"/>
        <w:left w:val="none" w:sz="0" w:space="0" w:color="auto"/>
        <w:bottom w:val="none" w:sz="0" w:space="0" w:color="auto"/>
        <w:right w:val="none" w:sz="0" w:space="0" w:color="auto"/>
      </w:divBdr>
      <w:divsChild>
        <w:div w:id="1219590016">
          <w:marLeft w:val="0"/>
          <w:marRight w:val="0"/>
          <w:marTop w:val="0"/>
          <w:marBottom w:val="0"/>
          <w:divBdr>
            <w:top w:val="none" w:sz="0" w:space="0" w:color="auto"/>
            <w:left w:val="none" w:sz="0" w:space="0" w:color="auto"/>
            <w:bottom w:val="none" w:sz="0" w:space="0" w:color="auto"/>
            <w:right w:val="none" w:sz="0" w:space="0" w:color="auto"/>
          </w:divBdr>
        </w:div>
        <w:div w:id="93484217">
          <w:marLeft w:val="0"/>
          <w:marRight w:val="0"/>
          <w:marTop w:val="0"/>
          <w:marBottom w:val="0"/>
          <w:divBdr>
            <w:top w:val="none" w:sz="0" w:space="0" w:color="auto"/>
            <w:left w:val="none" w:sz="0" w:space="0" w:color="auto"/>
            <w:bottom w:val="none" w:sz="0" w:space="0" w:color="auto"/>
            <w:right w:val="none" w:sz="0" w:space="0" w:color="auto"/>
          </w:divBdr>
        </w:div>
        <w:div w:id="414084647">
          <w:marLeft w:val="0"/>
          <w:marRight w:val="0"/>
          <w:marTop w:val="0"/>
          <w:marBottom w:val="0"/>
          <w:divBdr>
            <w:top w:val="none" w:sz="0" w:space="0" w:color="auto"/>
            <w:left w:val="none" w:sz="0" w:space="0" w:color="auto"/>
            <w:bottom w:val="none" w:sz="0" w:space="0" w:color="auto"/>
            <w:right w:val="none" w:sz="0" w:space="0" w:color="auto"/>
          </w:divBdr>
        </w:div>
        <w:div w:id="1843932596">
          <w:marLeft w:val="0"/>
          <w:marRight w:val="0"/>
          <w:marTop w:val="0"/>
          <w:marBottom w:val="0"/>
          <w:divBdr>
            <w:top w:val="none" w:sz="0" w:space="0" w:color="auto"/>
            <w:left w:val="none" w:sz="0" w:space="0" w:color="auto"/>
            <w:bottom w:val="none" w:sz="0" w:space="0" w:color="auto"/>
            <w:right w:val="none" w:sz="0" w:space="0" w:color="auto"/>
          </w:divBdr>
        </w:div>
        <w:div w:id="1928029782">
          <w:marLeft w:val="0"/>
          <w:marRight w:val="0"/>
          <w:marTop w:val="0"/>
          <w:marBottom w:val="0"/>
          <w:divBdr>
            <w:top w:val="none" w:sz="0" w:space="0" w:color="auto"/>
            <w:left w:val="none" w:sz="0" w:space="0" w:color="auto"/>
            <w:bottom w:val="none" w:sz="0" w:space="0" w:color="auto"/>
            <w:right w:val="none" w:sz="0" w:space="0" w:color="auto"/>
          </w:divBdr>
        </w:div>
        <w:div w:id="451830689">
          <w:marLeft w:val="0"/>
          <w:marRight w:val="0"/>
          <w:marTop w:val="0"/>
          <w:marBottom w:val="0"/>
          <w:divBdr>
            <w:top w:val="none" w:sz="0" w:space="0" w:color="auto"/>
            <w:left w:val="none" w:sz="0" w:space="0" w:color="auto"/>
            <w:bottom w:val="none" w:sz="0" w:space="0" w:color="auto"/>
            <w:right w:val="none" w:sz="0" w:space="0" w:color="auto"/>
          </w:divBdr>
        </w:div>
        <w:div w:id="1056052837">
          <w:marLeft w:val="0"/>
          <w:marRight w:val="0"/>
          <w:marTop w:val="0"/>
          <w:marBottom w:val="0"/>
          <w:divBdr>
            <w:top w:val="none" w:sz="0" w:space="0" w:color="auto"/>
            <w:left w:val="none" w:sz="0" w:space="0" w:color="auto"/>
            <w:bottom w:val="none" w:sz="0" w:space="0" w:color="auto"/>
            <w:right w:val="none" w:sz="0" w:space="0" w:color="auto"/>
          </w:divBdr>
        </w:div>
      </w:divsChild>
    </w:div>
    <w:div w:id="625547253">
      <w:bodyDiv w:val="1"/>
      <w:marLeft w:val="0"/>
      <w:marRight w:val="0"/>
      <w:marTop w:val="0"/>
      <w:marBottom w:val="0"/>
      <w:divBdr>
        <w:top w:val="none" w:sz="0" w:space="0" w:color="auto"/>
        <w:left w:val="none" w:sz="0" w:space="0" w:color="auto"/>
        <w:bottom w:val="none" w:sz="0" w:space="0" w:color="auto"/>
        <w:right w:val="none" w:sz="0" w:space="0" w:color="auto"/>
      </w:divBdr>
    </w:div>
    <w:div w:id="991715749">
      <w:bodyDiv w:val="1"/>
      <w:marLeft w:val="0"/>
      <w:marRight w:val="0"/>
      <w:marTop w:val="0"/>
      <w:marBottom w:val="0"/>
      <w:divBdr>
        <w:top w:val="none" w:sz="0" w:space="0" w:color="auto"/>
        <w:left w:val="none" w:sz="0" w:space="0" w:color="auto"/>
        <w:bottom w:val="none" w:sz="0" w:space="0" w:color="auto"/>
        <w:right w:val="none" w:sz="0" w:space="0" w:color="auto"/>
      </w:divBdr>
    </w:div>
    <w:div w:id="1400983036">
      <w:bodyDiv w:val="1"/>
      <w:marLeft w:val="0"/>
      <w:marRight w:val="0"/>
      <w:marTop w:val="0"/>
      <w:marBottom w:val="0"/>
      <w:divBdr>
        <w:top w:val="none" w:sz="0" w:space="0" w:color="auto"/>
        <w:left w:val="none" w:sz="0" w:space="0" w:color="auto"/>
        <w:bottom w:val="none" w:sz="0" w:space="0" w:color="auto"/>
        <w:right w:val="none" w:sz="0" w:space="0" w:color="auto"/>
      </w:divBdr>
    </w:div>
    <w:div w:id="1895892161">
      <w:bodyDiv w:val="1"/>
      <w:marLeft w:val="0"/>
      <w:marRight w:val="0"/>
      <w:marTop w:val="0"/>
      <w:marBottom w:val="0"/>
      <w:divBdr>
        <w:top w:val="none" w:sz="0" w:space="0" w:color="auto"/>
        <w:left w:val="none" w:sz="0" w:space="0" w:color="auto"/>
        <w:bottom w:val="none" w:sz="0" w:space="0" w:color="auto"/>
        <w:right w:val="none" w:sz="0" w:space="0" w:color="auto"/>
      </w:divBdr>
    </w:div>
    <w:div w:id="191720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29B30-9B95-4D19-9801-9F2414C21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215</Words>
  <Characters>1486</Characters>
  <Application>Microsoft Office Word</Application>
  <DocSecurity>0</DocSecurity>
  <Lines>12</Lines>
  <Paragraphs>3</Paragraphs>
  <ScaleCrop>false</ScaleCrop>
  <HeadingPairs>
    <vt:vector size="2" baseType="variant">
      <vt:variant>
        <vt:lpstr>Cím</vt:lpstr>
      </vt:variant>
      <vt:variant>
        <vt:i4>1</vt:i4>
      </vt:variant>
    </vt:vector>
  </HeadingPairs>
  <TitlesOfParts>
    <vt:vector size="1" baseType="lpstr">
      <vt:lpstr/>
    </vt:vector>
  </TitlesOfParts>
  <Company>GMK</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2023-02-24T09:20:00Z</cp:lastPrinted>
  <dcterms:created xsi:type="dcterms:W3CDTF">2024-10-03T08:33:00Z</dcterms:created>
  <dcterms:modified xsi:type="dcterms:W3CDTF">2024-10-03T10:13:00Z</dcterms:modified>
</cp:coreProperties>
</file>